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5C6" w:rsidRPr="00537B8E" w:rsidRDefault="003D45C6" w:rsidP="009F7464">
      <w:pPr>
        <w:jc w:val="center"/>
        <w:rPr>
          <w:rFonts w:ascii="Arial" w:hAnsi="Arial"/>
          <w:b/>
          <w:sz w:val="22"/>
          <w:szCs w:val="22"/>
        </w:rPr>
      </w:pPr>
      <w:r w:rsidRPr="00537B8E">
        <w:rPr>
          <w:rFonts w:ascii="Arial" w:hAnsi="Arial"/>
          <w:b/>
          <w:sz w:val="22"/>
          <w:szCs w:val="22"/>
        </w:rPr>
        <w:t xml:space="preserve">Anmeldungen bitte </w:t>
      </w:r>
      <w:r w:rsidR="00537B8E" w:rsidRPr="00537B8E">
        <w:rPr>
          <w:rFonts w:ascii="Arial" w:hAnsi="Arial"/>
          <w:b/>
          <w:sz w:val="22"/>
          <w:szCs w:val="22"/>
        </w:rPr>
        <w:t xml:space="preserve">bis zum 1. Febr. 2019 </w:t>
      </w:r>
      <w:r w:rsidRPr="00537B8E">
        <w:rPr>
          <w:rFonts w:ascii="Arial" w:hAnsi="Arial"/>
          <w:b/>
          <w:sz w:val="22"/>
          <w:szCs w:val="22"/>
        </w:rPr>
        <w:t>zu Familie Janßen Lerchenweg 7 oder Hirsch-Apotheke</w:t>
      </w:r>
    </w:p>
    <w:p w:rsidR="003D45C6" w:rsidRPr="003D45C6" w:rsidRDefault="003D45C6" w:rsidP="009F7464">
      <w:pPr>
        <w:jc w:val="center"/>
        <w:rPr>
          <w:rFonts w:ascii="Arial" w:hAnsi="Arial"/>
          <w:b/>
        </w:rPr>
      </w:pPr>
    </w:p>
    <w:p w:rsidR="009F7464" w:rsidRDefault="009F7464" w:rsidP="009F7464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Zweitage-Fahrt nach Wolfsburg, Braunschweig und Gifhorn </w:t>
      </w:r>
    </w:p>
    <w:p w:rsidR="009F7464" w:rsidRDefault="009F7464" w:rsidP="009F7464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am 16. und 17. März 2019</w:t>
      </w:r>
    </w:p>
    <w:p w:rsidR="009F7464" w:rsidRDefault="009F7464" w:rsidP="009F7464">
      <w:pPr>
        <w:jc w:val="center"/>
        <w:rPr>
          <w:rFonts w:ascii="Arial" w:hAnsi="Arial"/>
          <w:b/>
          <w:sz w:val="16"/>
        </w:rPr>
      </w:pPr>
    </w:p>
    <w:p w:rsidR="009F7464" w:rsidRPr="00377B85" w:rsidRDefault="009F7464" w:rsidP="006239B7">
      <w:pPr>
        <w:pStyle w:val="KeinLeerraum"/>
        <w:rPr>
          <w:rFonts w:ascii="Arial" w:hAnsi="Arial" w:cs="Arial"/>
          <w:b/>
          <w:sz w:val="22"/>
          <w:szCs w:val="22"/>
        </w:rPr>
      </w:pPr>
      <w:r w:rsidRPr="00377B85">
        <w:rPr>
          <w:rFonts w:ascii="Arial" w:hAnsi="Arial" w:cs="Arial"/>
          <w:b/>
          <w:sz w:val="22"/>
          <w:szCs w:val="22"/>
        </w:rPr>
        <w:t>Samstag, 16. März 2019</w:t>
      </w:r>
    </w:p>
    <w:p w:rsidR="006239B7" w:rsidRPr="000453C5" w:rsidRDefault="006239B7" w:rsidP="000A439F">
      <w:pPr>
        <w:pStyle w:val="KeinLeerraum"/>
        <w:jc w:val="both"/>
        <w:rPr>
          <w:rFonts w:ascii="Arial" w:hAnsi="Arial" w:cs="Arial"/>
          <w:sz w:val="22"/>
          <w:szCs w:val="22"/>
        </w:rPr>
      </w:pPr>
      <w:r w:rsidRPr="003D45C6">
        <w:rPr>
          <w:rFonts w:ascii="Arial" w:hAnsi="Arial" w:cs="Arial"/>
          <w:sz w:val="22"/>
          <w:szCs w:val="22"/>
        </w:rPr>
        <w:t xml:space="preserve">Besuch der </w:t>
      </w:r>
      <w:r w:rsidRPr="003D45C6">
        <w:rPr>
          <w:rFonts w:ascii="Arial" w:hAnsi="Arial" w:cs="Arial"/>
          <w:b/>
          <w:bCs/>
          <w:sz w:val="22"/>
          <w:szCs w:val="22"/>
        </w:rPr>
        <w:t>Autostadt</w:t>
      </w:r>
      <w:r w:rsidRPr="003D45C6">
        <w:rPr>
          <w:rFonts w:ascii="Arial" w:hAnsi="Arial" w:cs="Arial"/>
          <w:b/>
          <w:sz w:val="22"/>
          <w:szCs w:val="22"/>
        </w:rPr>
        <w:t xml:space="preserve"> Wolfsburg</w:t>
      </w:r>
      <w:r w:rsidRPr="003D45C6">
        <w:rPr>
          <w:rFonts w:ascii="Arial" w:hAnsi="Arial" w:cs="Arial"/>
          <w:sz w:val="22"/>
          <w:szCs w:val="22"/>
        </w:rPr>
        <w:t>, ein Freizeitpark der Volkswagen AG in Wolfsburg als dezentrales Pr</w:t>
      </w:r>
      <w:r w:rsidRPr="003D45C6">
        <w:rPr>
          <w:rFonts w:ascii="Arial" w:hAnsi="Arial" w:cs="Arial"/>
          <w:sz w:val="22"/>
          <w:szCs w:val="22"/>
        </w:rPr>
        <w:t>o</w:t>
      </w:r>
      <w:r w:rsidRPr="003D45C6">
        <w:rPr>
          <w:rFonts w:ascii="Arial" w:hAnsi="Arial" w:cs="Arial"/>
          <w:sz w:val="22"/>
          <w:szCs w:val="22"/>
        </w:rPr>
        <w:t>jekt der Expo 2000 in unmittelbarer Nähe des Volkswagenwerks mit acht Markenpavillons für die zum Ko</w:t>
      </w:r>
      <w:r w:rsidRPr="003D45C6">
        <w:rPr>
          <w:rFonts w:ascii="Arial" w:hAnsi="Arial" w:cs="Arial"/>
          <w:sz w:val="22"/>
          <w:szCs w:val="22"/>
        </w:rPr>
        <w:t>n</w:t>
      </w:r>
      <w:r w:rsidRPr="003D45C6">
        <w:rPr>
          <w:rFonts w:ascii="Arial" w:hAnsi="Arial" w:cs="Arial"/>
          <w:sz w:val="22"/>
          <w:szCs w:val="22"/>
        </w:rPr>
        <w:t>zern gehörenden Marken Audi, Bugatti, Lamborghini, Seat, Škoda, Porsche, Volkswagen und Volkswagen Nutzfahrzeuge</w:t>
      </w:r>
      <w:r w:rsidR="00976675" w:rsidRPr="003D45C6">
        <w:rPr>
          <w:rFonts w:ascii="Arial" w:hAnsi="Arial" w:cs="Arial"/>
          <w:sz w:val="22"/>
          <w:szCs w:val="22"/>
        </w:rPr>
        <w:t>, und</w:t>
      </w:r>
      <w:r w:rsidRPr="003D45C6">
        <w:rPr>
          <w:rFonts w:ascii="Arial" w:hAnsi="Arial" w:cs="Arial"/>
          <w:sz w:val="22"/>
          <w:szCs w:val="22"/>
        </w:rPr>
        <w:t xml:space="preserve"> ein Museum</w:t>
      </w:r>
      <w:r w:rsidR="003D45C6" w:rsidRPr="003D45C6">
        <w:rPr>
          <w:rFonts w:ascii="Arial" w:hAnsi="Arial" w:cs="Arial"/>
          <w:sz w:val="22"/>
          <w:szCs w:val="22"/>
        </w:rPr>
        <w:t>.</w:t>
      </w:r>
      <w:r w:rsidR="00976675" w:rsidRPr="003D45C6">
        <w:rPr>
          <w:rFonts w:ascii="Arial" w:hAnsi="Arial" w:cs="Arial"/>
          <w:sz w:val="22"/>
          <w:szCs w:val="22"/>
        </w:rPr>
        <w:t xml:space="preserve"> Die Gebäude und das 28 </w:t>
      </w:r>
      <w:r w:rsidRPr="003D45C6">
        <w:rPr>
          <w:rFonts w:ascii="Arial" w:hAnsi="Arial" w:cs="Arial"/>
          <w:sz w:val="22"/>
          <w:szCs w:val="22"/>
        </w:rPr>
        <w:t>Hektar große Freigelände präsentieren zeitg</w:t>
      </w:r>
      <w:r w:rsidRPr="003D45C6">
        <w:rPr>
          <w:rFonts w:ascii="Arial" w:hAnsi="Arial" w:cs="Arial"/>
          <w:sz w:val="22"/>
          <w:szCs w:val="22"/>
        </w:rPr>
        <w:t>e</w:t>
      </w:r>
      <w:r w:rsidRPr="003D45C6">
        <w:rPr>
          <w:rFonts w:ascii="Arial" w:hAnsi="Arial" w:cs="Arial"/>
          <w:sz w:val="22"/>
          <w:szCs w:val="22"/>
        </w:rPr>
        <w:t xml:space="preserve">nössische Architektur und Landschaftsarchitektur. Flächenmäßig gehört die </w:t>
      </w:r>
      <w:r w:rsidRPr="003D45C6">
        <w:rPr>
          <w:rFonts w:ascii="Arial" w:hAnsi="Arial" w:cs="Arial"/>
          <w:iCs/>
          <w:sz w:val="22"/>
          <w:szCs w:val="22"/>
        </w:rPr>
        <w:t>Autostadt</w:t>
      </w:r>
      <w:r w:rsidRPr="003D45C6">
        <w:rPr>
          <w:rFonts w:ascii="Arial" w:hAnsi="Arial" w:cs="Arial"/>
          <w:sz w:val="22"/>
          <w:szCs w:val="22"/>
        </w:rPr>
        <w:t xml:space="preserve"> zu den größeren deutschen Freizeitparks. </w:t>
      </w:r>
      <w:r w:rsidR="000453C5">
        <w:rPr>
          <w:rFonts w:ascii="Arial" w:hAnsi="Arial" w:cs="Arial"/>
          <w:sz w:val="22"/>
          <w:szCs w:val="22"/>
        </w:rPr>
        <w:t xml:space="preserve">Siehe </w:t>
      </w:r>
      <w:r w:rsidR="000453C5" w:rsidRPr="000453C5">
        <w:rPr>
          <w:rFonts w:ascii="Arial" w:hAnsi="Arial" w:cs="Arial"/>
          <w:sz w:val="22"/>
          <w:szCs w:val="22"/>
        </w:rPr>
        <w:t xml:space="preserve">auch </w:t>
      </w:r>
      <w:r w:rsidR="000453C5" w:rsidRPr="000453C5">
        <w:rPr>
          <w:rFonts w:ascii="Arial" w:hAnsi="Arial" w:cs="Arial"/>
          <w:bCs/>
          <w:color w:val="000000"/>
          <w:sz w:val="22"/>
          <w:szCs w:val="22"/>
        </w:rPr>
        <w:t>www.autostadt.de</w:t>
      </w:r>
    </w:p>
    <w:p w:rsidR="000B52B8" w:rsidRPr="003D45C6" w:rsidRDefault="006239B7" w:rsidP="000A439F">
      <w:pPr>
        <w:pStyle w:val="KeinLeerraum"/>
        <w:jc w:val="both"/>
        <w:rPr>
          <w:rFonts w:ascii="Arial" w:hAnsi="Arial" w:cs="Arial"/>
          <w:sz w:val="22"/>
          <w:szCs w:val="22"/>
        </w:rPr>
      </w:pPr>
      <w:r w:rsidRPr="003D45C6">
        <w:rPr>
          <w:rFonts w:ascii="Arial" w:hAnsi="Arial" w:cs="Arial"/>
          <w:sz w:val="22"/>
          <w:szCs w:val="22"/>
        </w:rPr>
        <w:t>Nach einer 2stündigen Erlebnisführung</w:t>
      </w:r>
      <w:r w:rsidR="00377B85" w:rsidRPr="003D45C6">
        <w:rPr>
          <w:rFonts w:ascii="Arial" w:hAnsi="Arial" w:cs="Arial"/>
          <w:sz w:val="22"/>
          <w:szCs w:val="22"/>
        </w:rPr>
        <w:t xml:space="preserve"> haben Sie Zeit für einen</w:t>
      </w:r>
      <w:r w:rsidRPr="003D45C6">
        <w:rPr>
          <w:rFonts w:ascii="Arial" w:hAnsi="Arial" w:cs="Arial"/>
          <w:sz w:val="22"/>
          <w:szCs w:val="22"/>
        </w:rPr>
        <w:t xml:space="preserve"> Besuch der Gastronomie in eigener Regie</w:t>
      </w:r>
      <w:r w:rsidR="00377B85" w:rsidRPr="003D45C6">
        <w:rPr>
          <w:rFonts w:ascii="Arial" w:hAnsi="Arial" w:cs="Arial"/>
          <w:sz w:val="22"/>
          <w:szCs w:val="22"/>
        </w:rPr>
        <w:t>,</w:t>
      </w:r>
      <w:r w:rsidRPr="003D45C6">
        <w:rPr>
          <w:rFonts w:ascii="Arial" w:hAnsi="Arial" w:cs="Arial"/>
          <w:sz w:val="22"/>
          <w:szCs w:val="22"/>
        </w:rPr>
        <w:t xml:space="preserve"> ebenso </w:t>
      </w:r>
      <w:r w:rsidR="00377B85" w:rsidRPr="003D45C6">
        <w:rPr>
          <w:rFonts w:ascii="Arial" w:hAnsi="Arial" w:cs="Arial"/>
          <w:sz w:val="22"/>
          <w:szCs w:val="22"/>
        </w:rPr>
        <w:t>Zeit für</w:t>
      </w:r>
      <w:r w:rsidRPr="003D45C6">
        <w:rPr>
          <w:rFonts w:ascii="Arial" w:hAnsi="Arial" w:cs="Arial"/>
          <w:sz w:val="22"/>
          <w:szCs w:val="22"/>
        </w:rPr>
        <w:t xml:space="preserve"> </w:t>
      </w:r>
      <w:r w:rsidR="00974D76" w:rsidRPr="003D45C6">
        <w:rPr>
          <w:rFonts w:ascii="Arial" w:hAnsi="Arial" w:cs="Arial"/>
          <w:sz w:val="22"/>
          <w:szCs w:val="22"/>
        </w:rPr>
        <w:t>die Markenpavillons</w:t>
      </w:r>
      <w:r w:rsidR="00377B85" w:rsidRPr="003D45C6">
        <w:rPr>
          <w:rFonts w:ascii="Arial" w:hAnsi="Arial" w:cs="Arial"/>
          <w:sz w:val="22"/>
          <w:szCs w:val="22"/>
        </w:rPr>
        <w:t xml:space="preserve"> und das Museum</w:t>
      </w:r>
      <w:r w:rsidR="00974D76" w:rsidRPr="003D45C6">
        <w:rPr>
          <w:rFonts w:ascii="Arial" w:hAnsi="Arial" w:cs="Arial"/>
          <w:sz w:val="22"/>
          <w:szCs w:val="22"/>
        </w:rPr>
        <w:t>.</w:t>
      </w:r>
    </w:p>
    <w:p w:rsidR="003D45C6" w:rsidRPr="003D45C6" w:rsidRDefault="0077197A" w:rsidP="000A439F">
      <w:pPr>
        <w:jc w:val="both"/>
        <w:rPr>
          <w:rFonts w:ascii="Arial" w:hAnsi="Arial" w:cs="Arial"/>
          <w:sz w:val="22"/>
          <w:szCs w:val="22"/>
        </w:rPr>
      </w:pPr>
      <w:r w:rsidRPr="003D45C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2A68D" wp14:editId="092C598D">
                <wp:simplePos x="0" y="0"/>
                <wp:positionH relativeFrom="column">
                  <wp:posOffset>3810</wp:posOffset>
                </wp:positionH>
                <wp:positionV relativeFrom="paragraph">
                  <wp:posOffset>66675</wp:posOffset>
                </wp:positionV>
                <wp:extent cx="4802505" cy="1403985"/>
                <wp:effectExtent l="0" t="0" r="17145" b="10160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5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5C6" w:rsidRDefault="007719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9BD75" wp14:editId="0F35EA74">
                                  <wp:extent cx="4663344" cy="3108960"/>
                                  <wp:effectExtent l="0" t="0" r="4445" b="0"/>
                                  <wp:docPr id="3" name="Bild 2" descr="http://www.henn.com/sites/default/files/styles/detail_landscape/public/externals/4822f2d693a696a22830c2142838231c.jpg?itok=AfJcaLr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henn.com/sites/default/files/styles/detail_landscape/public/externals/4822f2d693a696a22830c2142838231c.jpg?itok=AfJcaLr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8104" cy="311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.3pt;margin-top:5.25pt;width:378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">
                <v:textbox style="mso-fit-shape-to-text:t">
                  <w:txbxContent>
                    <w:p w:rsidR="003D45C6" w:rsidRDefault="0077197A">
                      <w:r>
                        <w:rPr>
                          <w:noProof/>
                        </w:rPr>
                        <w:drawing>
                          <wp:inline distT="0" distB="0" distL="0" distR="0" wp14:anchorId="1089BD75" wp14:editId="0F35EA74">
                            <wp:extent cx="4663344" cy="3108960"/>
                            <wp:effectExtent l="0" t="0" r="4445" b="0"/>
                            <wp:docPr id="3" name="Bild 2" descr="http://www.henn.com/sites/default/files/styles/detail_landscape/public/externals/4822f2d693a696a22830c2142838231c.jpg?itok=AfJcaLr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henn.com/sites/default/files/styles/detail_landscape/public/externals/4822f2d693a696a22830c2142838231c.jpg?itok=AfJcaLr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8104" cy="311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D76" w:rsidRPr="003D45C6">
        <w:rPr>
          <w:rFonts w:ascii="Arial" w:hAnsi="Arial" w:cs="Arial"/>
          <w:sz w:val="22"/>
          <w:szCs w:val="22"/>
        </w:rPr>
        <w:t xml:space="preserve">In der Autostadt gibt es dreizehn verschiedene Restaurants, zehn davon </w:t>
      </w:r>
      <w:r w:rsidR="00377B85" w:rsidRPr="003D45C6">
        <w:rPr>
          <w:rFonts w:ascii="Arial" w:hAnsi="Arial" w:cs="Arial"/>
          <w:sz w:val="22"/>
          <w:szCs w:val="22"/>
        </w:rPr>
        <w:t xml:space="preserve">werden </w:t>
      </w:r>
      <w:r w:rsidR="00974D76" w:rsidRPr="003D45C6">
        <w:rPr>
          <w:rFonts w:ascii="Arial" w:hAnsi="Arial" w:cs="Arial"/>
          <w:sz w:val="22"/>
          <w:szCs w:val="22"/>
        </w:rPr>
        <w:t>von dem Unte</w:t>
      </w:r>
      <w:r w:rsidR="00974D76" w:rsidRPr="003D45C6">
        <w:rPr>
          <w:rFonts w:ascii="Arial" w:hAnsi="Arial" w:cs="Arial"/>
          <w:sz w:val="22"/>
          <w:szCs w:val="22"/>
        </w:rPr>
        <w:t>r</w:t>
      </w:r>
      <w:r w:rsidR="00974D76" w:rsidRPr="003D45C6">
        <w:rPr>
          <w:rFonts w:ascii="Arial" w:hAnsi="Arial" w:cs="Arial"/>
          <w:sz w:val="22"/>
          <w:szCs w:val="22"/>
        </w:rPr>
        <w:t>nehmen Mövenpick betri</w:t>
      </w:r>
      <w:r w:rsidR="00974D76" w:rsidRPr="003D45C6">
        <w:rPr>
          <w:rFonts w:ascii="Arial" w:hAnsi="Arial" w:cs="Arial"/>
          <w:sz w:val="22"/>
          <w:szCs w:val="22"/>
        </w:rPr>
        <w:t>e</w:t>
      </w:r>
      <w:r w:rsidR="00974D76" w:rsidRPr="003D45C6">
        <w:rPr>
          <w:rFonts w:ascii="Arial" w:hAnsi="Arial" w:cs="Arial"/>
          <w:sz w:val="22"/>
          <w:szCs w:val="22"/>
        </w:rPr>
        <w:t>ben. Sie bieten zum Be</w:t>
      </w:r>
      <w:r w:rsidR="00974D76" w:rsidRPr="003D45C6">
        <w:rPr>
          <w:rFonts w:ascii="Arial" w:hAnsi="Arial" w:cs="Arial"/>
          <w:sz w:val="22"/>
          <w:szCs w:val="22"/>
        </w:rPr>
        <w:t>i</w:t>
      </w:r>
      <w:r w:rsidR="00974D76" w:rsidRPr="003D45C6">
        <w:rPr>
          <w:rFonts w:ascii="Arial" w:hAnsi="Arial" w:cs="Arial"/>
          <w:sz w:val="22"/>
          <w:szCs w:val="22"/>
        </w:rPr>
        <w:t>spiel internationale und italienische Küche mit G</w:t>
      </w:r>
      <w:r w:rsidR="00974D76" w:rsidRPr="003D45C6">
        <w:rPr>
          <w:rFonts w:ascii="Arial" w:hAnsi="Arial" w:cs="Arial"/>
          <w:sz w:val="22"/>
          <w:szCs w:val="22"/>
        </w:rPr>
        <w:t>e</w:t>
      </w:r>
      <w:r w:rsidR="00974D76" w:rsidRPr="003D45C6">
        <w:rPr>
          <w:rFonts w:ascii="Arial" w:hAnsi="Arial" w:cs="Arial"/>
          <w:sz w:val="22"/>
          <w:szCs w:val="22"/>
        </w:rPr>
        <w:t>richten aus regionalen Z</w:t>
      </w:r>
      <w:r w:rsidR="00974D76" w:rsidRPr="003D45C6">
        <w:rPr>
          <w:rFonts w:ascii="Arial" w:hAnsi="Arial" w:cs="Arial"/>
          <w:sz w:val="22"/>
          <w:szCs w:val="22"/>
        </w:rPr>
        <w:t>u</w:t>
      </w:r>
      <w:r w:rsidR="00974D76" w:rsidRPr="003D45C6">
        <w:rPr>
          <w:rFonts w:ascii="Arial" w:hAnsi="Arial" w:cs="Arial"/>
          <w:sz w:val="22"/>
          <w:szCs w:val="22"/>
        </w:rPr>
        <w:t>taten an. Unter den Re</w:t>
      </w:r>
      <w:r w:rsidR="00974D76" w:rsidRPr="003D45C6">
        <w:rPr>
          <w:rFonts w:ascii="Arial" w:hAnsi="Arial" w:cs="Arial"/>
          <w:sz w:val="22"/>
          <w:szCs w:val="22"/>
        </w:rPr>
        <w:t>s</w:t>
      </w:r>
      <w:r w:rsidR="00974D76" w:rsidRPr="003D45C6">
        <w:rPr>
          <w:rFonts w:ascii="Arial" w:hAnsi="Arial" w:cs="Arial"/>
          <w:sz w:val="22"/>
          <w:szCs w:val="22"/>
        </w:rPr>
        <w:t>taurants sind Selbstbedi</w:t>
      </w:r>
      <w:r w:rsidR="00974D76" w:rsidRPr="003D45C6">
        <w:rPr>
          <w:rFonts w:ascii="Arial" w:hAnsi="Arial" w:cs="Arial"/>
          <w:sz w:val="22"/>
          <w:szCs w:val="22"/>
        </w:rPr>
        <w:t>e</w:t>
      </w:r>
      <w:r w:rsidR="00974D76" w:rsidRPr="003D45C6">
        <w:rPr>
          <w:rFonts w:ascii="Arial" w:hAnsi="Arial" w:cs="Arial"/>
          <w:sz w:val="22"/>
          <w:szCs w:val="22"/>
        </w:rPr>
        <w:t>nungs- und Familienresta</w:t>
      </w:r>
      <w:r w:rsidR="00974D76" w:rsidRPr="003D45C6">
        <w:rPr>
          <w:rFonts w:ascii="Arial" w:hAnsi="Arial" w:cs="Arial"/>
          <w:sz w:val="22"/>
          <w:szCs w:val="22"/>
        </w:rPr>
        <w:t>u</w:t>
      </w:r>
      <w:r w:rsidR="00974D76" w:rsidRPr="003D45C6">
        <w:rPr>
          <w:rFonts w:ascii="Arial" w:hAnsi="Arial" w:cs="Arial"/>
          <w:sz w:val="22"/>
          <w:szCs w:val="22"/>
        </w:rPr>
        <w:t>rants sowie eine Gastr</w:t>
      </w:r>
      <w:r w:rsidR="00974D76" w:rsidRPr="003D45C6">
        <w:rPr>
          <w:rFonts w:ascii="Arial" w:hAnsi="Arial" w:cs="Arial"/>
          <w:sz w:val="22"/>
          <w:szCs w:val="22"/>
        </w:rPr>
        <w:t>o</w:t>
      </w:r>
      <w:r w:rsidR="00974D76" w:rsidRPr="003D45C6">
        <w:rPr>
          <w:rFonts w:ascii="Arial" w:hAnsi="Arial" w:cs="Arial"/>
          <w:sz w:val="22"/>
          <w:szCs w:val="22"/>
        </w:rPr>
        <w:t>nomie im Stil eines Wiener Kaffeehauses. Der größte gastronomische Betrieb verfügt über 1400 Plätze.</w:t>
      </w:r>
      <w:r w:rsidR="003D45C6" w:rsidRPr="003D45C6">
        <w:rPr>
          <w:rFonts w:ascii="Arial" w:hAnsi="Arial" w:cs="Arial"/>
          <w:sz w:val="22"/>
          <w:szCs w:val="22"/>
        </w:rPr>
        <w:t xml:space="preserve"> Näheres im Bus auf der Hinfahrt oder unter www.autostadt.de/restaurants-und-kulinarik</w:t>
      </w:r>
    </w:p>
    <w:p w:rsidR="00974D76" w:rsidRPr="00377B85" w:rsidRDefault="00974D76" w:rsidP="003D45C6">
      <w:pPr>
        <w:rPr>
          <w:rFonts w:ascii="Arial" w:hAnsi="Arial" w:cs="Arial"/>
          <w:sz w:val="22"/>
          <w:szCs w:val="22"/>
        </w:rPr>
      </w:pPr>
    </w:p>
    <w:p w:rsidR="008A4DA2" w:rsidRDefault="008A4DA2" w:rsidP="006239B7">
      <w:pPr>
        <w:pStyle w:val="KeinLeerrau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--------------------------------------hier abschneiden ------------------------------------------------------------------------------</w:t>
      </w:r>
    </w:p>
    <w:p w:rsidR="008A4DA2" w:rsidRPr="008A4DA2" w:rsidRDefault="008A4DA2" w:rsidP="008A4DA2">
      <w:pPr>
        <w:rPr>
          <w:rFonts w:ascii="Arial" w:hAnsi="Arial" w:cs="Arial"/>
        </w:rPr>
      </w:pPr>
      <w:r w:rsidRPr="008A4DA2">
        <w:rPr>
          <w:rFonts w:ascii="Arial" w:hAnsi="Arial" w:cs="Arial"/>
        </w:rPr>
        <w:t>Hiermit melde ich mich mit _____ Personen - unbedingt für jeden Alter angeben und Ausweis mi</w:t>
      </w:r>
      <w:r w:rsidRPr="008A4DA2">
        <w:rPr>
          <w:rFonts w:ascii="Arial" w:hAnsi="Arial" w:cs="Arial"/>
        </w:rPr>
        <w:t>t</w:t>
      </w:r>
      <w:r w:rsidRPr="008A4DA2">
        <w:rPr>
          <w:rFonts w:ascii="Arial" w:hAnsi="Arial" w:cs="Arial"/>
        </w:rPr>
        <w:t>nehmen</w:t>
      </w:r>
      <w:r w:rsidR="00E06096">
        <w:rPr>
          <w:rFonts w:ascii="Arial" w:hAnsi="Arial" w:cs="Arial"/>
        </w:rPr>
        <w:t>, da Senioren ab 60 teilweise ermäßigt sind</w:t>
      </w:r>
      <w:r w:rsidRPr="008A4DA2">
        <w:rPr>
          <w:rFonts w:ascii="Arial" w:hAnsi="Arial" w:cs="Arial"/>
        </w:rPr>
        <w:t xml:space="preserve"> - für die Fahrt des Heimatvereins Horstmar nach </w:t>
      </w:r>
      <w:r w:rsidR="00377B85">
        <w:rPr>
          <w:rFonts w:ascii="Arial" w:hAnsi="Arial" w:cs="Arial"/>
        </w:rPr>
        <w:t>Wolfsburg/Braunschweig/Gifhorn</w:t>
      </w:r>
      <w:r w:rsidRPr="008A4DA2">
        <w:rPr>
          <w:rFonts w:ascii="Arial" w:hAnsi="Arial" w:cs="Arial"/>
        </w:rPr>
        <w:t xml:space="preserve"> verbindlich an. </w:t>
      </w:r>
    </w:p>
    <w:p w:rsidR="008A4DA2" w:rsidRPr="008A4DA2" w:rsidRDefault="008A4DA2" w:rsidP="008A4DA2">
      <w:pPr>
        <w:rPr>
          <w:rFonts w:ascii="Arial" w:hAnsi="Arial" w:cs="Arial"/>
        </w:rPr>
      </w:pPr>
      <w:r w:rsidRPr="008A4DA2">
        <w:rPr>
          <w:rFonts w:ascii="Arial" w:hAnsi="Arial" w:cs="Arial"/>
        </w:rPr>
        <w:t>_________________________________________________________</w:t>
      </w:r>
    </w:p>
    <w:p w:rsidR="008A4DA2" w:rsidRPr="008A4DA2" w:rsidRDefault="008A4DA2" w:rsidP="008A4DA2">
      <w:pPr>
        <w:rPr>
          <w:rFonts w:ascii="Arial" w:hAnsi="Arial" w:cs="Arial"/>
        </w:rPr>
      </w:pPr>
      <w:r w:rsidRPr="008A4DA2">
        <w:rPr>
          <w:rFonts w:ascii="Arial" w:hAnsi="Arial" w:cs="Arial"/>
        </w:rPr>
        <w:t xml:space="preserve">Name/ Namen </w:t>
      </w:r>
      <w:r w:rsidR="003D45C6">
        <w:rPr>
          <w:rFonts w:ascii="Arial" w:hAnsi="Arial" w:cs="Arial"/>
        </w:rPr>
        <w:t>mit Alter</w:t>
      </w:r>
      <w:r w:rsidRPr="008A4DA2">
        <w:rPr>
          <w:rFonts w:ascii="Arial" w:hAnsi="Arial" w:cs="Arial"/>
        </w:rPr>
        <w:tab/>
      </w:r>
      <w:r w:rsidRPr="008A4DA2">
        <w:rPr>
          <w:rFonts w:ascii="Arial" w:hAnsi="Arial" w:cs="Arial"/>
        </w:rPr>
        <w:tab/>
      </w:r>
      <w:r w:rsidRPr="008A4DA2">
        <w:rPr>
          <w:rFonts w:ascii="Arial" w:hAnsi="Arial" w:cs="Arial"/>
        </w:rPr>
        <w:tab/>
      </w:r>
      <w:r w:rsidRPr="008A4DA2">
        <w:rPr>
          <w:rFonts w:ascii="Arial" w:hAnsi="Arial" w:cs="Arial"/>
        </w:rPr>
        <w:tab/>
      </w:r>
      <w:r w:rsidRPr="008A4DA2">
        <w:rPr>
          <w:rFonts w:ascii="Arial" w:hAnsi="Arial" w:cs="Arial"/>
        </w:rPr>
        <w:tab/>
      </w:r>
      <w:r w:rsidRPr="008A4DA2">
        <w:rPr>
          <w:rFonts w:ascii="Arial" w:hAnsi="Arial" w:cs="Arial"/>
        </w:rPr>
        <w:tab/>
        <w:t>Telefon (für evtl. Rückfragen)</w:t>
      </w:r>
    </w:p>
    <w:p w:rsidR="008A4DA2" w:rsidRPr="008A4DA2" w:rsidRDefault="008A4DA2" w:rsidP="006239B7">
      <w:pPr>
        <w:pStyle w:val="KeinLeerraum"/>
        <w:rPr>
          <w:rFonts w:ascii="Arial" w:hAnsi="Arial" w:cs="Arial"/>
        </w:rPr>
      </w:pPr>
    </w:p>
    <w:p w:rsidR="008A4DA2" w:rsidRPr="008A4DA2" w:rsidRDefault="008A4DA2" w:rsidP="008A4DA2">
      <w:pPr>
        <w:pBdr>
          <w:bottom w:val="single" w:sz="12" w:space="1" w:color="auto"/>
        </w:pBdr>
        <w:rPr>
          <w:rFonts w:ascii="Arial" w:hAnsi="Arial" w:cs="Arial"/>
        </w:rPr>
      </w:pPr>
      <w:r w:rsidRPr="008A4DA2">
        <w:rPr>
          <w:rFonts w:ascii="Arial" w:hAnsi="Arial" w:cs="Arial"/>
        </w:rPr>
        <w:t xml:space="preserve">Ich </w:t>
      </w:r>
    </w:p>
    <w:p w:rsidR="008A4DA2" w:rsidRPr="008A4DA2" w:rsidRDefault="00377B85" w:rsidP="008A4D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8A4DA2" w:rsidRPr="008A4DA2">
        <w:rPr>
          <w:rFonts w:ascii="Arial" w:hAnsi="Arial" w:cs="Arial"/>
        </w:rPr>
        <w:t xml:space="preserve">(eigener Name ) </w:t>
      </w:r>
    </w:p>
    <w:p w:rsidR="008A4DA2" w:rsidRPr="008A4DA2" w:rsidRDefault="008A4DA2" w:rsidP="008A4DA2">
      <w:pPr>
        <w:rPr>
          <w:rFonts w:ascii="Arial" w:hAnsi="Arial" w:cs="Arial"/>
        </w:rPr>
      </w:pPr>
    </w:p>
    <w:p w:rsidR="008A4DA2" w:rsidRPr="008A4DA2" w:rsidRDefault="008A4DA2" w:rsidP="008A4DA2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  <w:r w:rsidRPr="008A4DA2">
        <w:rPr>
          <w:rFonts w:ascii="Arial" w:hAnsi="Arial" w:cs="Arial"/>
        </w:rPr>
        <w:t>(Straße)</w:t>
      </w:r>
    </w:p>
    <w:p w:rsidR="008A4DA2" w:rsidRPr="008A4DA2" w:rsidRDefault="008A4DA2" w:rsidP="008A4DA2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</w:p>
    <w:p w:rsidR="008A4DA2" w:rsidRPr="008A4DA2" w:rsidRDefault="008A4DA2" w:rsidP="008A4DA2">
      <w:pPr>
        <w:rPr>
          <w:rFonts w:ascii="Arial" w:hAnsi="Arial" w:cs="Arial"/>
        </w:rPr>
      </w:pPr>
      <w:r w:rsidRPr="008A4DA2">
        <w:rPr>
          <w:rFonts w:ascii="Arial" w:hAnsi="Arial" w:cs="Arial"/>
        </w:rPr>
        <w:t>(Ort)</w:t>
      </w:r>
    </w:p>
    <w:p w:rsidR="007F255F" w:rsidRDefault="007F255F" w:rsidP="008A4DA2">
      <w:pPr>
        <w:rPr>
          <w:rFonts w:ascii="Arial" w:hAnsi="Arial" w:cs="Arial"/>
        </w:rPr>
      </w:pPr>
    </w:p>
    <w:p w:rsidR="008A4DA2" w:rsidRPr="008A4DA2" w:rsidRDefault="007F255F" w:rsidP="008A4D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ermächtige </w:t>
      </w:r>
      <w:r w:rsidR="008A4DA2" w:rsidRPr="008A4DA2">
        <w:rPr>
          <w:rFonts w:ascii="Arial" w:hAnsi="Arial" w:cs="Arial"/>
        </w:rPr>
        <w:t xml:space="preserve">den Heimatverein Horstmar, die Reisekosten für die Fahrt Heimatvereins Horstmar nach </w:t>
      </w:r>
    </w:p>
    <w:p w:rsidR="008A4DA2" w:rsidRPr="008A4DA2" w:rsidRDefault="008A4DA2" w:rsidP="008A4DA2">
      <w:pPr>
        <w:rPr>
          <w:rFonts w:ascii="Arial" w:hAnsi="Arial" w:cs="Arial"/>
        </w:rPr>
      </w:pPr>
      <w:r w:rsidRPr="008A4DA2">
        <w:rPr>
          <w:rFonts w:ascii="Arial" w:hAnsi="Arial" w:cs="Arial"/>
        </w:rPr>
        <w:t>______________________ am ______________</w:t>
      </w:r>
    </w:p>
    <w:p w:rsidR="008A4DA2" w:rsidRPr="008A4DA2" w:rsidRDefault="008A4DA2" w:rsidP="008A4DA2">
      <w:pPr>
        <w:rPr>
          <w:rFonts w:ascii="Arial" w:hAnsi="Arial" w:cs="Arial"/>
        </w:rPr>
      </w:pPr>
      <w:r w:rsidRPr="008A4DA2">
        <w:rPr>
          <w:rFonts w:ascii="Arial" w:hAnsi="Arial" w:cs="Arial"/>
        </w:rPr>
        <w:t>in Höhe von _____________________</w:t>
      </w:r>
    </w:p>
    <w:p w:rsidR="008A4DA2" w:rsidRPr="008A4DA2" w:rsidRDefault="008A4DA2" w:rsidP="008A4DA2">
      <w:pPr>
        <w:rPr>
          <w:rFonts w:ascii="Arial" w:hAnsi="Arial" w:cs="Arial"/>
        </w:rPr>
      </w:pPr>
      <w:r w:rsidRPr="008A4DA2">
        <w:rPr>
          <w:rFonts w:ascii="Arial" w:hAnsi="Arial" w:cs="Arial"/>
        </w:rPr>
        <w:t>einmalig von folgendem Konto einzuziehen:</w:t>
      </w:r>
    </w:p>
    <w:p w:rsidR="008A4DA2" w:rsidRPr="008A4DA2" w:rsidRDefault="008A4DA2" w:rsidP="008A4DA2">
      <w:pPr>
        <w:rPr>
          <w:rFonts w:ascii="Arial" w:hAnsi="Arial" w:cs="Arial"/>
        </w:rPr>
      </w:pPr>
      <w:r w:rsidRPr="008A4DA2">
        <w:rPr>
          <w:rFonts w:ascii="Arial" w:hAnsi="Arial" w:cs="Arial"/>
        </w:rPr>
        <w:t>Name und Sitz des Kreditinstituts__________________________________</w:t>
      </w:r>
    </w:p>
    <w:p w:rsidR="008A4DA2" w:rsidRPr="008A4DA2" w:rsidRDefault="008A4DA2" w:rsidP="008A4DA2">
      <w:pPr>
        <w:rPr>
          <w:rFonts w:ascii="Arial" w:hAnsi="Arial" w:cs="Arial"/>
        </w:rPr>
      </w:pPr>
    </w:p>
    <w:p w:rsidR="007F255F" w:rsidRDefault="008A4DA2" w:rsidP="007F255F">
      <w:r w:rsidRPr="008A4DA2">
        <w:rPr>
          <w:rFonts w:ascii="Arial" w:hAnsi="Arial" w:cs="Arial"/>
        </w:rPr>
        <w:t>IBAN_________________________________________________________</w:t>
      </w:r>
      <w:r w:rsidR="007F255F">
        <w:br w:type="page"/>
      </w:r>
    </w:p>
    <w:p w:rsidR="003D45C6" w:rsidRPr="00377B85" w:rsidRDefault="003D45C6" w:rsidP="003D45C6">
      <w:pPr>
        <w:pStyle w:val="KeinLeerraum"/>
        <w:rPr>
          <w:rFonts w:ascii="Arial" w:hAnsi="Arial" w:cs="Arial"/>
          <w:sz w:val="22"/>
          <w:szCs w:val="22"/>
        </w:rPr>
      </w:pPr>
    </w:p>
    <w:p w:rsidR="003D45C6" w:rsidRPr="00377B85" w:rsidRDefault="003D45C6" w:rsidP="003D45C6">
      <w:pPr>
        <w:rPr>
          <w:rFonts w:ascii="Arial" w:hAnsi="Arial" w:cs="Arial"/>
          <w:sz w:val="22"/>
          <w:szCs w:val="22"/>
        </w:rPr>
      </w:pPr>
      <w:r w:rsidRPr="00377B85">
        <w:rPr>
          <w:rFonts w:ascii="Arial" w:hAnsi="Arial" w:cs="Arial"/>
          <w:sz w:val="22"/>
          <w:szCs w:val="22"/>
        </w:rPr>
        <w:t xml:space="preserve">Übernachtung mit Frühstück im </w:t>
      </w:r>
      <w:r w:rsidRPr="00377B85">
        <w:rPr>
          <w:rFonts w:ascii="Arial" w:hAnsi="Arial" w:cs="Arial"/>
          <w:b/>
          <w:bCs/>
          <w:sz w:val="22"/>
          <w:szCs w:val="22"/>
        </w:rPr>
        <w:t xml:space="preserve">Best Western Hotel Braunschweig; </w:t>
      </w:r>
      <w:r w:rsidRPr="00377B85">
        <w:rPr>
          <w:rFonts w:ascii="Arial" w:hAnsi="Arial" w:cs="Arial"/>
          <w:sz w:val="22"/>
          <w:szCs w:val="22"/>
        </w:rPr>
        <w:t>Dresden Straße</w:t>
      </w:r>
      <w:r w:rsidRPr="00974D76">
        <w:rPr>
          <w:rFonts w:ascii="Arial" w:hAnsi="Arial" w:cs="Arial"/>
          <w:sz w:val="22"/>
          <w:szCs w:val="22"/>
        </w:rPr>
        <w:t xml:space="preserve"> 10</w:t>
      </w:r>
      <w:r w:rsidRPr="00377B85">
        <w:rPr>
          <w:rFonts w:ascii="Arial" w:hAnsi="Arial" w:cs="Arial"/>
          <w:sz w:val="22"/>
          <w:szCs w:val="22"/>
        </w:rPr>
        <w:t xml:space="preserve">; </w:t>
      </w:r>
      <w:r w:rsidRPr="00974D76">
        <w:rPr>
          <w:rFonts w:ascii="Arial" w:hAnsi="Arial" w:cs="Arial"/>
          <w:sz w:val="22"/>
          <w:szCs w:val="22"/>
        </w:rPr>
        <w:t>38124 Brau</w:t>
      </w:r>
      <w:r w:rsidRPr="00974D76">
        <w:rPr>
          <w:rFonts w:ascii="Arial" w:hAnsi="Arial" w:cs="Arial"/>
          <w:sz w:val="22"/>
          <w:szCs w:val="22"/>
        </w:rPr>
        <w:t>n</w:t>
      </w:r>
      <w:r w:rsidRPr="00974D76">
        <w:rPr>
          <w:rFonts w:ascii="Arial" w:hAnsi="Arial" w:cs="Arial"/>
          <w:sz w:val="22"/>
          <w:szCs w:val="22"/>
        </w:rPr>
        <w:t>schweig</w:t>
      </w:r>
      <w:r w:rsidRPr="00377B85">
        <w:rPr>
          <w:rFonts w:ascii="Arial" w:hAnsi="Arial" w:cs="Arial"/>
          <w:sz w:val="22"/>
          <w:szCs w:val="22"/>
        </w:rPr>
        <w:t xml:space="preserve">, Tel: +49 (0)531-264210 </w:t>
      </w:r>
    </w:p>
    <w:p w:rsidR="003D45C6" w:rsidRPr="00377B85" w:rsidRDefault="003D45C6" w:rsidP="003D45C6">
      <w:pPr>
        <w:rPr>
          <w:rFonts w:ascii="Arial" w:hAnsi="Arial" w:cs="Arial"/>
          <w:sz w:val="22"/>
          <w:szCs w:val="22"/>
        </w:rPr>
      </w:pPr>
      <w:r w:rsidRPr="00377B85">
        <w:rPr>
          <w:rFonts w:ascii="Arial" w:hAnsi="Arial" w:cs="Arial"/>
          <w:sz w:val="22"/>
          <w:szCs w:val="22"/>
        </w:rPr>
        <w:t>www.bestwestern.de/hotels/Braunschweig/Best-Western-Hotel-Braunschweig</w:t>
      </w:r>
    </w:p>
    <w:p w:rsidR="003D45C6" w:rsidRPr="00974D76" w:rsidRDefault="003D45C6" w:rsidP="003D45C6">
      <w:pPr>
        <w:rPr>
          <w:rFonts w:ascii="Arial" w:hAnsi="Arial" w:cs="Arial"/>
          <w:sz w:val="22"/>
          <w:szCs w:val="22"/>
        </w:rPr>
      </w:pPr>
      <w:r w:rsidRPr="00377B85">
        <w:rPr>
          <w:rFonts w:ascii="Arial" w:hAnsi="Arial" w:cs="Arial"/>
          <w:sz w:val="22"/>
          <w:szCs w:val="22"/>
        </w:rPr>
        <w:t>Dort gemeinsames Abendessen – 3 Gänge Büfett – im Reisepreis inbegriffen</w:t>
      </w:r>
    </w:p>
    <w:p w:rsidR="003D45C6" w:rsidRDefault="003D45C6" w:rsidP="00E0496E">
      <w:pPr>
        <w:pStyle w:val="KeinLeerraum"/>
        <w:rPr>
          <w:rFonts w:ascii="Arial" w:hAnsi="Arial" w:cs="Arial"/>
          <w:b/>
          <w:sz w:val="22"/>
          <w:szCs w:val="22"/>
        </w:rPr>
      </w:pPr>
    </w:p>
    <w:p w:rsidR="00E0496E" w:rsidRPr="00377B85" w:rsidRDefault="00E0496E" w:rsidP="00E0496E">
      <w:pPr>
        <w:pStyle w:val="KeinLeerraum"/>
        <w:rPr>
          <w:rFonts w:ascii="Arial" w:hAnsi="Arial" w:cs="Arial"/>
          <w:b/>
          <w:sz w:val="22"/>
          <w:szCs w:val="22"/>
        </w:rPr>
      </w:pPr>
      <w:r w:rsidRPr="00377B85">
        <w:rPr>
          <w:rFonts w:ascii="Arial" w:hAnsi="Arial" w:cs="Arial"/>
          <w:b/>
          <w:sz w:val="22"/>
          <w:szCs w:val="22"/>
        </w:rPr>
        <w:t>Sonntag, 17. März 2019</w:t>
      </w:r>
    </w:p>
    <w:p w:rsidR="00A51BE4" w:rsidRPr="00377B85" w:rsidRDefault="00E0496E" w:rsidP="00B7549B">
      <w:pPr>
        <w:pStyle w:val="KeinLeerraum"/>
        <w:jc w:val="both"/>
        <w:rPr>
          <w:rFonts w:ascii="Arial" w:hAnsi="Arial" w:cs="Arial"/>
          <w:sz w:val="22"/>
          <w:szCs w:val="22"/>
        </w:rPr>
      </w:pPr>
      <w:r w:rsidRPr="00377B85">
        <w:rPr>
          <w:rFonts w:ascii="Arial" w:hAnsi="Arial" w:cs="Arial"/>
          <w:sz w:val="22"/>
          <w:szCs w:val="22"/>
        </w:rPr>
        <w:t>Nach dem Frühstück 90minütige</w:t>
      </w:r>
      <w:r w:rsidR="00B7549B">
        <w:rPr>
          <w:rFonts w:ascii="Arial" w:hAnsi="Arial" w:cs="Arial"/>
          <w:sz w:val="22"/>
          <w:szCs w:val="22"/>
        </w:rPr>
        <w:t>r geführter</w:t>
      </w:r>
      <w:r w:rsidRPr="00377B85">
        <w:rPr>
          <w:sz w:val="22"/>
          <w:szCs w:val="22"/>
        </w:rPr>
        <w:t xml:space="preserve"> </w:t>
      </w:r>
      <w:r w:rsidRPr="00377B85">
        <w:rPr>
          <w:rFonts w:ascii="Arial" w:hAnsi="Arial" w:cs="Arial"/>
          <w:b/>
          <w:sz w:val="22"/>
          <w:szCs w:val="22"/>
        </w:rPr>
        <w:t>Stadt</w:t>
      </w:r>
      <w:r w:rsidR="002D0D37">
        <w:rPr>
          <w:rFonts w:ascii="Arial" w:hAnsi="Arial" w:cs="Arial"/>
          <w:b/>
          <w:sz w:val="22"/>
          <w:szCs w:val="22"/>
        </w:rPr>
        <w:t>spaziergang</w:t>
      </w:r>
      <w:r w:rsidRPr="00377B85">
        <w:rPr>
          <w:rFonts w:ascii="Arial" w:hAnsi="Arial" w:cs="Arial"/>
          <w:b/>
          <w:sz w:val="22"/>
          <w:szCs w:val="22"/>
        </w:rPr>
        <w:t xml:space="preserve"> </w:t>
      </w:r>
      <w:r w:rsidR="00A51BE4" w:rsidRPr="00377B85">
        <w:rPr>
          <w:rFonts w:ascii="Arial" w:hAnsi="Arial" w:cs="Arial"/>
          <w:b/>
          <w:sz w:val="22"/>
          <w:szCs w:val="22"/>
        </w:rPr>
        <w:t>durch die Innenstadt von Braunschweig</w:t>
      </w:r>
      <w:r w:rsidR="00A51BE4" w:rsidRPr="00377B85">
        <w:rPr>
          <w:rFonts w:ascii="Arial" w:hAnsi="Arial" w:cs="Arial"/>
          <w:sz w:val="22"/>
          <w:szCs w:val="22"/>
        </w:rPr>
        <w:t>. Er vermittelt einen Einblick in die spannende Historie der Löwenstadt. Vor rund 1.000 Jahren wurde Brau</w:t>
      </w:r>
      <w:r w:rsidR="00A51BE4" w:rsidRPr="00377B85">
        <w:rPr>
          <w:rFonts w:ascii="Arial" w:hAnsi="Arial" w:cs="Arial"/>
          <w:sz w:val="22"/>
          <w:szCs w:val="22"/>
        </w:rPr>
        <w:t>n</w:t>
      </w:r>
      <w:r w:rsidR="00A51BE4" w:rsidRPr="00377B85">
        <w:rPr>
          <w:rFonts w:ascii="Arial" w:hAnsi="Arial" w:cs="Arial"/>
          <w:sz w:val="22"/>
          <w:szCs w:val="22"/>
        </w:rPr>
        <w:t xml:space="preserve">schweig gegründet, vor etwa 850 Jahren baute Heinrich der Löwe es zu seiner Residenz aus. Der Weg führt durch mittelalterliche Gassen und historischen Plätze, über den </w:t>
      </w:r>
      <w:hyperlink r:id="rId9" w:tooltip="Burgplatz" w:history="1">
        <w:r w:rsidR="00A51BE4" w:rsidRPr="00377B85">
          <w:rPr>
            <w:rFonts w:ascii="Arial" w:hAnsi="Arial" w:cs="Arial"/>
            <w:sz w:val="22"/>
            <w:szCs w:val="22"/>
          </w:rPr>
          <w:t>Burgplatz</w:t>
        </w:r>
      </w:hyperlink>
      <w:r w:rsidR="00A51BE4" w:rsidRPr="00377B85">
        <w:rPr>
          <w:rFonts w:ascii="Arial" w:hAnsi="Arial" w:cs="Arial"/>
          <w:sz w:val="22"/>
          <w:szCs w:val="22"/>
        </w:rPr>
        <w:t xml:space="preserve"> mit Braunschweigs Wah</w:t>
      </w:r>
      <w:r w:rsidR="00A51BE4" w:rsidRPr="00377B85">
        <w:rPr>
          <w:rFonts w:ascii="Arial" w:hAnsi="Arial" w:cs="Arial"/>
          <w:sz w:val="22"/>
          <w:szCs w:val="22"/>
        </w:rPr>
        <w:t>r</w:t>
      </w:r>
      <w:r w:rsidR="00A51BE4" w:rsidRPr="00377B85">
        <w:rPr>
          <w:rFonts w:ascii="Arial" w:hAnsi="Arial" w:cs="Arial"/>
          <w:sz w:val="22"/>
          <w:szCs w:val="22"/>
        </w:rPr>
        <w:t xml:space="preserve">zeichen, dem Löwen, vorbei an </w:t>
      </w:r>
      <w:r w:rsidR="00377B85" w:rsidRPr="00377B85">
        <w:rPr>
          <w:rFonts w:ascii="Arial" w:hAnsi="Arial" w:cs="Arial"/>
          <w:sz w:val="22"/>
          <w:szCs w:val="22"/>
        </w:rPr>
        <w:t xml:space="preserve">der </w:t>
      </w:r>
      <w:hyperlink r:id="rId10" w:tooltip="Burg Dankwarderode" w:history="1">
        <w:r w:rsidR="00A51BE4" w:rsidRPr="00377B85">
          <w:rPr>
            <w:rFonts w:ascii="Arial" w:hAnsi="Arial" w:cs="Arial"/>
            <w:sz w:val="22"/>
            <w:szCs w:val="22"/>
          </w:rPr>
          <w:t>Burg Dankwarderode</w:t>
        </w:r>
      </w:hyperlink>
      <w:r w:rsidR="00A51BE4" w:rsidRPr="00377B85">
        <w:rPr>
          <w:rFonts w:ascii="Arial" w:hAnsi="Arial" w:cs="Arial"/>
          <w:sz w:val="22"/>
          <w:szCs w:val="22"/>
        </w:rPr>
        <w:t xml:space="preserve"> und dem </w:t>
      </w:r>
      <w:hyperlink r:id="rId11" w:tooltip="Dom" w:history="1">
        <w:r w:rsidR="00A51BE4" w:rsidRPr="00377B85">
          <w:rPr>
            <w:rFonts w:ascii="Arial" w:hAnsi="Arial" w:cs="Arial"/>
            <w:sz w:val="22"/>
            <w:szCs w:val="22"/>
          </w:rPr>
          <w:t>Dom St. Blasii</w:t>
        </w:r>
      </w:hyperlink>
      <w:r w:rsidR="00A51BE4" w:rsidRPr="00377B85">
        <w:rPr>
          <w:rFonts w:ascii="Arial" w:hAnsi="Arial" w:cs="Arial"/>
          <w:sz w:val="22"/>
          <w:szCs w:val="22"/>
        </w:rPr>
        <w:t xml:space="preserve"> zum historischen </w:t>
      </w:r>
      <w:hyperlink r:id="rId12" w:tooltip="Altstadtmarkt" w:history="1">
        <w:r w:rsidR="00A51BE4" w:rsidRPr="00377B85">
          <w:rPr>
            <w:rFonts w:ascii="Arial" w:hAnsi="Arial" w:cs="Arial"/>
            <w:sz w:val="22"/>
            <w:szCs w:val="22"/>
          </w:rPr>
          <w:t>Al</w:t>
        </w:r>
        <w:r w:rsidR="00A51BE4" w:rsidRPr="00377B85">
          <w:rPr>
            <w:rFonts w:ascii="Arial" w:hAnsi="Arial" w:cs="Arial"/>
            <w:sz w:val="22"/>
            <w:szCs w:val="22"/>
          </w:rPr>
          <w:t>t</w:t>
        </w:r>
        <w:r w:rsidR="00A51BE4" w:rsidRPr="00377B85">
          <w:rPr>
            <w:rFonts w:ascii="Arial" w:hAnsi="Arial" w:cs="Arial"/>
            <w:sz w:val="22"/>
            <w:szCs w:val="22"/>
          </w:rPr>
          <w:t>stadtmarkt</w:t>
        </w:r>
      </w:hyperlink>
      <w:r w:rsidR="00A51BE4" w:rsidRPr="00377B85">
        <w:rPr>
          <w:rFonts w:ascii="Arial" w:hAnsi="Arial" w:cs="Arial"/>
          <w:sz w:val="22"/>
          <w:szCs w:val="22"/>
        </w:rPr>
        <w:t>,</w:t>
      </w:r>
      <w:r w:rsidR="00377B85" w:rsidRPr="00377B85">
        <w:rPr>
          <w:rFonts w:ascii="Arial" w:hAnsi="Arial" w:cs="Arial"/>
          <w:sz w:val="22"/>
          <w:szCs w:val="22"/>
        </w:rPr>
        <w:t xml:space="preserve"> Sie</w:t>
      </w:r>
      <w:r w:rsidR="00A51BE4" w:rsidRPr="00377B85">
        <w:rPr>
          <w:rFonts w:ascii="Arial" w:hAnsi="Arial" w:cs="Arial"/>
          <w:sz w:val="22"/>
          <w:szCs w:val="22"/>
        </w:rPr>
        <w:t xml:space="preserve"> sehen die Spuren der Hansekaufleute und der Welfen, die Braunschweig über Jahrhunde</w:t>
      </w:r>
      <w:r w:rsidR="00A51BE4" w:rsidRPr="00377B85">
        <w:rPr>
          <w:rFonts w:ascii="Arial" w:hAnsi="Arial" w:cs="Arial"/>
          <w:sz w:val="22"/>
          <w:szCs w:val="22"/>
        </w:rPr>
        <w:t>r</w:t>
      </w:r>
      <w:r w:rsidR="00A51BE4" w:rsidRPr="00377B85">
        <w:rPr>
          <w:rFonts w:ascii="Arial" w:hAnsi="Arial" w:cs="Arial"/>
          <w:sz w:val="22"/>
          <w:szCs w:val="22"/>
        </w:rPr>
        <w:t>te geprägt haben.</w:t>
      </w:r>
    </w:p>
    <w:p w:rsidR="00B7549B" w:rsidRDefault="00B7549B" w:rsidP="00B7549B">
      <w:pPr>
        <w:pStyle w:val="KeinLeerraum"/>
        <w:jc w:val="both"/>
        <w:rPr>
          <w:rFonts w:ascii="Arial" w:hAnsi="Arial" w:cs="Arial"/>
          <w:sz w:val="22"/>
          <w:szCs w:val="22"/>
        </w:rPr>
      </w:pPr>
    </w:p>
    <w:p w:rsidR="00E0496E" w:rsidRPr="00377B85" w:rsidRDefault="00A51BE4" w:rsidP="00B7549B">
      <w:pPr>
        <w:pStyle w:val="KeinLeerraum"/>
        <w:jc w:val="both"/>
        <w:rPr>
          <w:rFonts w:ascii="Arial" w:hAnsi="Arial" w:cs="Arial"/>
          <w:color w:val="000000"/>
          <w:sz w:val="22"/>
          <w:szCs w:val="22"/>
        </w:rPr>
      </w:pPr>
      <w:r w:rsidRPr="00377B85">
        <w:rPr>
          <w:rFonts w:ascii="Arial" w:hAnsi="Arial" w:cs="Arial"/>
          <w:sz w:val="22"/>
          <w:szCs w:val="22"/>
        </w:rPr>
        <w:t xml:space="preserve">Danach Fahrt zum </w:t>
      </w:r>
      <w:r w:rsidRPr="00377B85">
        <w:rPr>
          <w:rFonts w:ascii="Arial" w:hAnsi="Arial" w:cs="Arial"/>
          <w:b/>
          <w:color w:val="000000"/>
          <w:sz w:val="22"/>
          <w:szCs w:val="22"/>
        </w:rPr>
        <w:t>Internationalen Mühlenmuseum in Gifhorn</w:t>
      </w:r>
      <w:r w:rsidRPr="00377B85">
        <w:rPr>
          <w:rFonts w:ascii="Arial" w:hAnsi="Arial" w:cs="Arial"/>
          <w:color w:val="000000"/>
          <w:sz w:val="22"/>
          <w:szCs w:val="22"/>
        </w:rPr>
        <w:t>.</w:t>
      </w:r>
    </w:p>
    <w:p w:rsidR="00A51BE4" w:rsidRPr="00377B85" w:rsidRDefault="00A51BE4" w:rsidP="00B7549B">
      <w:pPr>
        <w:pStyle w:val="KeinLeerraum"/>
        <w:jc w:val="both"/>
        <w:rPr>
          <w:rFonts w:ascii="Arial" w:hAnsi="Arial" w:cs="Arial"/>
          <w:color w:val="000000"/>
          <w:sz w:val="22"/>
          <w:szCs w:val="22"/>
        </w:rPr>
      </w:pPr>
      <w:r w:rsidRPr="00377B85">
        <w:rPr>
          <w:rFonts w:ascii="Arial" w:hAnsi="Arial" w:cs="Arial"/>
          <w:color w:val="000000"/>
          <w:sz w:val="22"/>
          <w:szCs w:val="22"/>
        </w:rPr>
        <w:t>Dort zunächst gemeinsames Mittagessen – einfach Kartoffelsuppe mit Bockwurst</w:t>
      </w:r>
      <w:r w:rsidR="007F255F" w:rsidRPr="00377B85">
        <w:rPr>
          <w:rFonts w:ascii="Arial" w:hAnsi="Arial" w:cs="Arial"/>
          <w:color w:val="000000"/>
          <w:sz w:val="22"/>
          <w:szCs w:val="22"/>
        </w:rPr>
        <w:t xml:space="preserve"> – im Reisepreis inbegri</w:t>
      </w:r>
      <w:r w:rsidR="007F255F" w:rsidRPr="00377B85">
        <w:rPr>
          <w:rFonts w:ascii="Arial" w:hAnsi="Arial" w:cs="Arial"/>
          <w:color w:val="000000"/>
          <w:sz w:val="22"/>
          <w:szCs w:val="22"/>
        </w:rPr>
        <w:t>f</w:t>
      </w:r>
      <w:r w:rsidR="007F255F" w:rsidRPr="00377B85">
        <w:rPr>
          <w:rFonts w:ascii="Arial" w:hAnsi="Arial" w:cs="Arial"/>
          <w:color w:val="000000"/>
          <w:sz w:val="22"/>
          <w:szCs w:val="22"/>
        </w:rPr>
        <w:t>fen</w:t>
      </w:r>
      <w:r w:rsidRPr="00377B85">
        <w:rPr>
          <w:rFonts w:ascii="Arial" w:hAnsi="Arial" w:cs="Arial"/>
          <w:color w:val="000000"/>
          <w:sz w:val="22"/>
          <w:szCs w:val="22"/>
        </w:rPr>
        <w:t>.</w:t>
      </w:r>
    </w:p>
    <w:p w:rsidR="00A51BE4" w:rsidRPr="00377B85" w:rsidRDefault="00A51BE4" w:rsidP="00B7549B">
      <w:pPr>
        <w:pStyle w:val="KeinLeerraum"/>
        <w:jc w:val="both"/>
        <w:rPr>
          <w:rFonts w:ascii="Arial" w:hAnsi="Arial" w:cs="Arial"/>
          <w:color w:val="000000"/>
          <w:sz w:val="22"/>
          <w:szCs w:val="22"/>
        </w:rPr>
      </w:pPr>
      <w:r w:rsidRPr="00377B85">
        <w:rPr>
          <w:rFonts w:ascii="Arial" w:hAnsi="Arial" w:cs="Arial"/>
          <w:color w:val="000000"/>
          <w:sz w:val="22"/>
          <w:szCs w:val="22"/>
        </w:rPr>
        <w:t xml:space="preserve">Anschließend </w:t>
      </w:r>
      <w:r w:rsidRPr="00377B85">
        <w:rPr>
          <w:rFonts w:ascii="Arial" w:hAnsi="Arial" w:cs="Arial"/>
          <w:sz w:val="22"/>
          <w:szCs w:val="22"/>
        </w:rPr>
        <w:t>90minütige</w:t>
      </w:r>
      <w:r w:rsidRPr="00377B85">
        <w:rPr>
          <w:sz w:val="22"/>
          <w:szCs w:val="22"/>
        </w:rPr>
        <w:t xml:space="preserve"> </w:t>
      </w:r>
      <w:r w:rsidRPr="00377B85">
        <w:rPr>
          <w:rFonts w:ascii="Arial" w:hAnsi="Arial" w:cs="Arial"/>
          <w:sz w:val="22"/>
          <w:szCs w:val="22"/>
        </w:rPr>
        <w:t>Führung durch</w:t>
      </w:r>
      <w:r w:rsidR="00E44DDB" w:rsidRPr="00377B85">
        <w:rPr>
          <w:rFonts w:ascii="Arial" w:hAnsi="Arial" w:cs="Arial"/>
          <w:sz w:val="22"/>
          <w:szCs w:val="22"/>
        </w:rPr>
        <w:t xml:space="preserve"> </w:t>
      </w:r>
      <w:r w:rsidR="00E44DDB" w:rsidRPr="00377B85">
        <w:rPr>
          <w:rFonts w:ascii="Arial" w:hAnsi="Arial" w:cs="Arial"/>
          <w:color w:val="000000"/>
          <w:sz w:val="22"/>
          <w:szCs w:val="22"/>
        </w:rPr>
        <w:t>das Freilichtmuseum, das 14 Mühlen in Originalgröße aus den Ländern dieser Erde</w:t>
      </w:r>
      <w:r w:rsidR="00377B85" w:rsidRPr="00377B85">
        <w:rPr>
          <w:rFonts w:ascii="Arial" w:hAnsi="Arial" w:cs="Arial"/>
          <w:color w:val="000000"/>
          <w:sz w:val="22"/>
          <w:szCs w:val="22"/>
        </w:rPr>
        <w:t xml:space="preserve"> darstellt</w:t>
      </w:r>
      <w:r w:rsidR="00E44DDB" w:rsidRPr="00377B85">
        <w:rPr>
          <w:rFonts w:ascii="Arial" w:hAnsi="Arial" w:cs="Arial"/>
          <w:color w:val="000000"/>
          <w:sz w:val="22"/>
          <w:szCs w:val="22"/>
        </w:rPr>
        <w:t>. Die 14 Mühlen stammen</w:t>
      </w:r>
      <w:r w:rsidR="00537B8E">
        <w:rPr>
          <w:rFonts w:ascii="Arial" w:hAnsi="Arial" w:cs="Arial"/>
          <w:color w:val="000000"/>
          <w:sz w:val="22"/>
          <w:szCs w:val="22"/>
        </w:rPr>
        <w:t xml:space="preserve"> u. a.</w:t>
      </w:r>
      <w:r w:rsidR="00E44DDB" w:rsidRPr="00377B85">
        <w:rPr>
          <w:rFonts w:ascii="Arial" w:hAnsi="Arial" w:cs="Arial"/>
          <w:color w:val="000000"/>
          <w:sz w:val="22"/>
          <w:szCs w:val="22"/>
        </w:rPr>
        <w:t xml:space="preserve"> aus Griechenland, Spanien, Portugal, Fran</w:t>
      </w:r>
      <w:r w:rsidR="00E44DDB" w:rsidRPr="00377B85">
        <w:rPr>
          <w:rFonts w:ascii="Arial" w:hAnsi="Arial" w:cs="Arial"/>
          <w:color w:val="000000"/>
          <w:sz w:val="22"/>
          <w:szCs w:val="22"/>
        </w:rPr>
        <w:t>k</w:t>
      </w:r>
      <w:r w:rsidR="00E44DDB" w:rsidRPr="00377B85">
        <w:rPr>
          <w:rFonts w:ascii="Arial" w:hAnsi="Arial" w:cs="Arial"/>
          <w:color w:val="000000"/>
          <w:sz w:val="22"/>
          <w:szCs w:val="22"/>
        </w:rPr>
        <w:t>reich, Deutschland, Russland und Korea.</w:t>
      </w:r>
    </w:p>
    <w:p w:rsidR="00E44DDB" w:rsidRPr="00377B85" w:rsidRDefault="00E44DDB" w:rsidP="00B7549B">
      <w:pPr>
        <w:pStyle w:val="KeinLeerraum"/>
        <w:jc w:val="both"/>
        <w:rPr>
          <w:rFonts w:ascii="Arial" w:hAnsi="Arial" w:cs="Arial"/>
          <w:color w:val="000000"/>
          <w:sz w:val="22"/>
          <w:szCs w:val="22"/>
        </w:rPr>
      </w:pPr>
      <w:r w:rsidRPr="00377B85">
        <w:rPr>
          <w:rFonts w:ascii="Arial" w:hAnsi="Arial" w:cs="Arial"/>
          <w:color w:val="000000"/>
          <w:sz w:val="22"/>
          <w:szCs w:val="22"/>
        </w:rPr>
        <w:t>Danach ist Gelegenheit, in der Ausstellungshalle mit über 50 maßstabsgetreuen Modellen und Mühle</w:t>
      </w:r>
      <w:r w:rsidRPr="00377B85">
        <w:rPr>
          <w:rFonts w:ascii="Arial" w:hAnsi="Arial" w:cs="Arial"/>
          <w:color w:val="000000"/>
          <w:sz w:val="22"/>
          <w:szCs w:val="22"/>
        </w:rPr>
        <w:t>n</w:t>
      </w:r>
      <w:r w:rsidRPr="00377B85">
        <w:rPr>
          <w:rFonts w:ascii="Arial" w:hAnsi="Arial" w:cs="Arial"/>
          <w:color w:val="000000"/>
          <w:sz w:val="22"/>
          <w:szCs w:val="22"/>
        </w:rPr>
        <w:t>technik die Mühlengeschichte und die historischen Entwicklung der Müllerei zu „studieren“ - ein eimaliges kulturelles Erbe – und/oder im mächtigen Niedersachsenhaus, dem gastronomischen Mittelpunkt Streuse</w:t>
      </w:r>
      <w:r w:rsidRPr="00377B85">
        <w:rPr>
          <w:rFonts w:ascii="Arial" w:hAnsi="Arial" w:cs="Arial"/>
          <w:color w:val="000000"/>
          <w:sz w:val="22"/>
          <w:szCs w:val="22"/>
        </w:rPr>
        <w:t>l</w:t>
      </w:r>
      <w:r w:rsidRPr="00377B85">
        <w:rPr>
          <w:rFonts w:ascii="Arial" w:hAnsi="Arial" w:cs="Arial"/>
          <w:color w:val="000000"/>
          <w:sz w:val="22"/>
          <w:szCs w:val="22"/>
        </w:rPr>
        <w:t xml:space="preserve">kuchen und frisches Brot aus dem großen holzbefeuerten Steinbackofen </w:t>
      </w:r>
      <w:r w:rsidR="00377B85" w:rsidRPr="00377B85">
        <w:rPr>
          <w:rFonts w:ascii="Arial" w:hAnsi="Arial" w:cs="Arial"/>
          <w:color w:val="000000"/>
          <w:sz w:val="22"/>
          <w:szCs w:val="22"/>
        </w:rPr>
        <w:t xml:space="preserve">zu </w:t>
      </w:r>
      <w:r w:rsidRPr="00377B85">
        <w:rPr>
          <w:rFonts w:ascii="Arial" w:hAnsi="Arial" w:cs="Arial"/>
          <w:color w:val="000000"/>
          <w:sz w:val="22"/>
          <w:szCs w:val="22"/>
        </w:rPr>
        <w:t>kosten.</w:t>
      </w:r>
    </w:p>
    <w:p w:rsidR="007F255F" w:rsidRDefault="007F255F" w:rsidP="00A51BE4">
      <w:pPr>
        <w:pStyle w:val="KeinLeerraum"/>
        <w:rPr>
          <w:rFonts w:ascii="Arial" w:hAnsi="Arial" w:cs="Arial"/>
          <w:color w:val="000000"/>
        </w:rPr>
      </w:pPr>
    </w:p>
    <w:p w:rsidR="007F255F" w:rsidRDefault="007F255F" w:rsidP="00A51BE4">
      <w:pPr>
        <w:pStyle w:val="KeinLeerrau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Die Kosten betragen </w:t>
      </w:r>
      <w:r w:rsidR="00537B8E">
        <w:rPr>
          <w:rFonts w:ascii="Arial" w:hAnsi="Arial" w:cs="Arial"/>
          <w:color w:val="000000"/>
        </w:rPr>
        <w:t xml:space="preserve">pro Person </w:t>
      </w:r>
      <w:r>
        <w:rPr>
          <w:rFonts w:ascii="Arial" w:hAnsi="Arial" w:cs="Arial"/>
          <w:color w:val="000000"/>
        </w:rPr>
        <w:t xml:space="preserve">für Fahrt, Führungen, Eintritte, Abendessen, Übernachtung mit Frühstück, einfaches Mittagessen in Gifhorn </w:t>
      </w:r>
    </w:p>
    <w:p w:rsidR="007F255F" w:rsidRDefault="007F255F" w:rsidP="00537B8E">
      <w:pPr>
        <w:pStyle w:val="KeinLeerraum"/>
        <w:ind w:left="708"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160,-- </w:t>
      </w:r>
      <w:r w:rsidR="00BB70C1">
        <w:rPr>
          <w:rFonts w:ascii="Arial" w:hAnsi="Arial" w:cs="Arial"/>
          <w:color w:val="000000"/>
        </w:rPr>
        <w:t>€</w:t>
      </w:r>
      <w:bookmarkStart w:id="0" w:name="_GoBack"/>
      <w:bookmarkEnd w:id="0"/>
      <w:r>
        <w:rPr>
          <w:rFonts w:ascii="Arial" w:hAnsi="Arial" w:cs="Arial"/>
          <w:color w:val="000000"/>
        </w:rPr>
        <w:t xml:space="preserve"> im DZ</w:t>
      </w:r>
    </w:p>
    <w:p w:rsidR="007F255F" w:rsidRDefault="007F255F" w:rsidP="00537B8E">
      <w:pPr>
        <w:pStyle w:val="KeinLeerraum"/>
        <w:ind w:left="708"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185,-- € im EZ</w:t>
      </w:r>
    </w:p>
    <w:p w:rsidR="003B4B53" w:rsidRDefault="00BC2D3A" w:rsidP="00A51BE4">
      <w:pPr>
        <w:pStyle w:val="KeinLeerraum"/>
        <w:rPr>
          <w:rFonts w:ascii="Arial" w:hAnsi="Arial" w:cs="Arial"/>
          <w:color w:val="000000"/>
        </w:rPr>
      </w:pPr>
      <w:r w:rsidRPr="003B4B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DEE70" wp14:editId="4E60F130">
                <wp:simplePos x="0" y="0"/>
                <wp:positionH relativeFrom="column">
                  <wp:posOffset>11430</wp:posOffset>
                </wp:positionH>
                <wp:positionV relativeFrom="paragraph">
                  <wp:posOffset>194310</wp:posOffset>
                </wp:positionV>
                <wp:extent cx="3140710" cy="1748790"/>
                <wp:effectExtent l="0" t="0" r="21590" b="2286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B53" w:rsidRDefault="003B4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435DE" wp14:editId="7003773D">
                                  <wp:extent cx="3003949" cy="1701579"/>
                                  <wp:effectExtent l="0" t="0" r="6350" b="0"/>
                                  <wp:docPr id="6" name="Grafik 6" descr="C:\Users\Anwender\AppData\Local\Microsoft\Windows\Temporary Internet Files\Content.Word\bi-braunschweig-altstadt-hotel-braunschweig-an-der-stadthalle-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wender\AppData\Local\Microsoft\Windows\Temporary Internet Files\Content.Word\bi-braunschweig-altstadt-hotel-braunschweig-an-der-stadthalle-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688" cy="169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9pt;margin-top:15.3pt;width:247.3pt;height:13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">
                <v:textbox>
                  <w:txbxContent>
                    <w:p w:rsidR="003B4B53" w:rsidRDefault="003B4B53">
                      <w:r>
                        <w:rPr>
                          <w:noProof/>
                        </w:rPr>
                        <w:drawing>
                          <wp:inline distT="0" distB="0" distL="0" distR="0" wp14:anchorId="6A3435DE" wp14:editId="7003773D">
                            <wp:extent cx="3003949" cy="1701579"/>
                            <wp:effectExtent l="0" t="0" r="6350" b="0"/>
                            <wp:docPr id="6" name="Grafik 6" descr="C:\Users\Anwender\AppData\Local\Microsoft\Windows\Temporary Internet Files\Content.Word\bi-braunschweig-altstadt-hotel-braunschweig-an-der-stadthalle-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wender\AppData\Local\Microsoft\Windows\Temporary Internet Files\Content.Word\bi-braunschweig-altstadt-hotel-braunschweig-an-der-stadthalle-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688" cy="169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4B53" w:rsidRPr="00A51BE4" w:rsidRDefault="00BC2D3A" w:rsidP="00A51BE4">
      <w:pPr>
        <w:pStyle w:val="KeinLeerraum"/>
        <w:rPr>
          <w:rFonts w:ascii="Arial" w:hAnsi="Arial" w:cs="Arial"/>
          <w:sz w:val="22"/>
          <w:szCs w:val="22"/>
        </w:rPr>
      </w:pPr>
      <w:r w:rsidRPr="003B4B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F558C" wp14:editId="4F81A716">
                <wp:simplePos x="0" y="0"/>
                <wp:positionH relativeFrom="column">
                  <wp:posOffset>-2099310</wp:posOffset>
                </wp:positionH>
                <wp:positionV relativeFrom="paragraph">
                  <wp:posOffset>1911350</wp:posOffset>
                </wp:positionV>
                <wp:extent cx="4587875" cy="2734945"/>
                <wp:effectExtent l="0" t="0" r="22225" b="2730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273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B53" w:rsidRDefault="003B4B53" w:rsidP="003B4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1DFAD" wp14:editId="657EC710">
                                  <wp:extent cx="4412974" cy="2647784"/>
                                  <wp:effectExtent l="0" t="0" r="6985" b="635"/>
                                  <wp:docPr id="10" name="Grafik 10" descr="C:\Users\Anwender\AppData\Local\Microsoft\Windows\Temporary Internet Files\Content.Word\Int_-Mühlenmuseum-Gifhor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nwender\AppData\Local\Microsoft\Windows\Temporary Internet Files\Content.Word\Int_-Mühlenmuseum-Gifhor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6221" cy="264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5.3pt;margin-top:150.5pt;width:361.25pt;height:21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">
                <v:textbox>
                  <w:txbxContent>
                    <w:p w:rsidR="003B4B53" w:rsidRDefault="003B4B53" w:rsidP="003B4B53">
                      <w:r>
                        <w:rPr>
                          <w:noProof/>
                        </w:rPr>
                        <w:drawing>
                          <wp:inline distT="0" distB="0" distL="0" distR="0" wp14:anchorId="43D1DFAD" wp14:editId="657EC710">
                            <wp:extent cx="4412974" cy="2647784"/>
                            <wp:effectExtent l="0" t="0" r="6985" b="635"/>
                            <wp:docPr id="10" name="Grafik 10" descr="C:\Users\Anwender\AppData\Local\Microsoft\Windows\Temporary Internet Files\Content.Word\Int_-Mühlenmuseum-Gifhor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nwender\AppData\Local\Microsoft\Windows\Temporary Internet Files\Content.Word\Int_-Mühlenmuseum-Gifhor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6221" cy="264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4B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75DE3" wp14:editId="67D9B4F0">
                <wp:simplePos x="0" y="0"/>
                <wp:positionH relativeFrom="column">
                  <wp:posOffset>-635</wp:posOffset>
                </wp:positionH>
                <wp:positionV relativeFrom="paragraph">
                  <wp:posOffset>34925</wp:posOffset>
                </wp:positionV>
                <wp:extent cx="3180080" cy="1732915"/>
                <wp:effectExtent l="0" t="0" r="20320" b="1968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73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B53" w:rsidRDefault="003B4B53" w:rsidP="003B4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1D2A3" wp14:editId="1A9A9687">
                                  <wp:extent cx="3059205" cy="1630018"/>
                                  <wp:effectExtent l="0" t="0" r="8255" b="8890"/>
                                  <wp:docPr id="7" name="Grafik 7" descr="C:\Users\Anwender\Pictures\training-wbs-braunschweig-head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nwender\Pictures\training-wbs-braunschweig-head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632" cy="1635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05pt;margin-top:2.75pt;width:250.4pt;height:13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">
                <v:textbox>
                  <w:txbxContent>
                    <w:p w:rsidR="003B4B53" w:rsidRDefault="003B4B53" w:rsidP="003B4B53">
                      <w:r>
                        <w:rPr>
                          <w:noProof/>
                        </w:rPr>
                        <w:drawing>
                          <wp:inline distT="0" distB="0" distL="0" distR="0" wp14:anchorId="4621D2A3" wp14:editId="1A9A9687">
                            <wp:extent cx="3059205" cy="1630018"/>
                            <wp:effectExtent l="0" t="0" r="8255" b="8890"/>
                            <wp:docPr id="7" name="Grafik 7" descr="C:\Users\Anwender\Pictures\training-wbs-braunschweig-hea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nwender\Pictures\training-wbs-braunschweig-hea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9632" cy="1635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B4B53" w:rsidRPr="00A51BE4" w:rsidSect="007F255F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84974"/>
    <w:multiLevelType w:val="multilevel"/>
    <w:tmpl w:val="6608C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2B3E5F"/>
    <w:multiLevelType w:val="multilevel"/>
    <w:tmpl w:val="299C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6190C"/>
    <w:multiLevelType w:val="multilevel"/>
    <w:tmpl w:val="4D004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464"/>
    <w:rsid w:val="000453C5"/>
    <w:rsid w:val="000A439F"/>
    <w:rsid w:val="000B52B8"/>
    <w:rsid w:val="00167881"/>
    <w:rsid w:val="002D0D37"/>
    <w:rsid w:val="00377B85"/>
    <w:rsid w:val="003B4B53"/>
    <w:rsid w:val="003D45C6"/>
    <w:rsid w:val="00537B8E"/>
    <w:rsid w:val="005A53B5"/>
    <w:rsid w:val="005D3017"/>
    <w:rsid w:val="006239B7"/>
    <w:rsid w:val="0077197A"/>
    <w:rsid w:val="007F255F"/>
    <w:rsid w:val="0084301A"/>
    <w:rsid w:val="008A4DA2"/>
    <w:rsid w:val="00974D76"/>
    <w:rsid w:val="00976675"/>
    <w:rsid w:val="009F7464"/>
    <w:rsid w:val="00A51BE4"/>
    <w:rsid w:val="00B7549B"/>
    <w:rsid w:val="00BB70C1"/>
    <w:rsid w:val="00BC0FD7"/>
    <w:rsid w:val="00BC2D3A"/>
    <w:rsid w:val="00BD48E0"/>
    <w:rsid w:val="00E0496E"/>
    <w:rsid w:val="00E06096"/>
    <w:rsid w:val="00E27257"/>
    <w:rsid w:val="00E4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F74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F7464"/>
    <w:pPr>
      <w:keepNext/>
      <w:jc w:val="center"/>
      <w:outlineLvl w:val="0"/>
    </w:pPr>
    <w:rPr>
      <w:rFonts w:ascii="Arial" w:hAnsi="Arial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F7464"/>
    <w:rPr>
      <w:rFonts w:ascii="Arial" w:eastAsia="Times New Roman" w:hAnsi="Arial" w:cs="Times New Roman"/>
      <w:b/>
      <w:sz w:val="36"/>
      <w:szCs w:val="20"/>
      <w:lang w:eastAsia="de-DE"/>
    </w:rPr>
  </w:style>
  <w:style w:type="paragraph" w:styleId="KeinLeerraum">
    <w:name w:val="No Spacing"/>
    <w:uiPriority w:val="1"/>
    <w:qFormat/>
    <w:rsid w:val="0062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TMLZitat">
    <w:name w:val="HTML Cite"/>
    <w:basedOn w:val="Absatz-Standardschriftart"/>
    <w:uiPriority w:val="99"/>
    <w:semiHidden/>
    <w:unhideWhenUsed/>
    <w:rsid w:val="0084301A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84301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45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45C6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F74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F7464"/>
    <w:pPr>
      <w:keepNext/>
      <w:jc w:val="center"/>
      <w:outlineLvl w:val="0"/>
    </w:pPr>
    <w:rPr>
      <w:rFonts w:ascii="Arial" w:hAnsi="Arial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F7464"/>
    <w:rPr>
      <w:rFonts w:ascii="Arial" w:eastAsia="Times New Roman" w:hAnsi="Arial" w:cs="Times New Roman"/>
      <w:b/>
      <w:sz w:val="36"/>
      <w:szCs w:val="20"/>
      <w:lang w:eastAsia="de-DE"/>
    </w:rPr>
  </w:style>
  <w:style w:type="paragraph" w:styleId="KeinLeerraum">
    <w:name w:val="No Spacing"/>
    <w:uiPriority w:val="1"/>
    <w:qFormat/>
    <w:rsid w:val="0062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TMLZitat">
    <w:name w:val="HTML Cite"/>
    <w:basedOn w:val="Absatz-Standardschriftart"/>
    <w:uiPriority w:val="99"/>
    <w:semiHidden/>
    <w:unhideWhenUsed/>
    <w:rsid w:val="0084301A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84301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45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45C6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2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4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0005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9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01926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79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05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96862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25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490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403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986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721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241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837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530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3567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913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7973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6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4762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75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7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7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9011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197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579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4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323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092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355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65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braunschweig.de/tourismus/ueber-braunschweig/sehenswuerdigkeiten/_altstadt-markt.html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raunschweig.de/tourismus/ueber-braunschweig/sehenswuerdigkeiten/_dom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www.braunschweig.de/tourismus/ueber-braunschweig/sehenswuerdigkeiten/_burg_dankwarderode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braunschweig.de/tourismus/ueber-braunschweig/sehenswuerdigkeiten/_burgplatz_.html" TargetMode="Externa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767B0-DEDE-45C1-85DE-C6C08BBF8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Anwender</dc:creator>
  <cp:lastModifiedBy>Anwender</cp:lastModifiedBy>
  <cp:revision>15</cp:revision>
  <dcterms:created xsi:type="dcterms:W3CDTF">2018-12-10T15:47:00Z</dcterms:created>
  <dcterms:modified xsi:type="dcterms:W3CDTF">2019-01-03T10:50:00Z</dcterms:modified>
</cp:coreProperties>
</file>